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B80" w:rsidRPr="00614EEC" w:rsidRDefault="00DD5B80" w:rsidP="00DD5B80">
      <w:pPr>
        <w:rPr>
          <w:sz w:val="20"/>
        </w:rPr>
      </w:pPr>
      <w:bookmarkStart w:id="0" w:name="_GoBack"/>
      <w:bookmarkEnd w:id="0"/>
      <w:r w:rsidRPr="008448E6">
        <w:rPr>
          <w:rFonts w:hint="eastAsia"/>
          <w:sz w:val="16"/>
        </w:rPr>
        <w:t>（動物実験責任者→</w:t>
      </w:r>
      <w:r>
        <w:rPr>
          <w:rFonts w:hint="eastAsia"/>
          <w:sz w:val="16"/>
        </w:rPr>
        <w:t>動物実験委員会委員長</w:t>
      </w:r>
      <w:r w:rsidRPr="008448E6">
        <w:rPr>
          <w:rFonts w:hint="eastAsia"/>
          <w:sz w:val="16"/>
        </w:rPr>
        <w:t>）</w:t>
      </w:r>
      <w:r>
        <w:rPr>
          <w:rFonts w:hint="eastAsia"/>
          <w:sz w:val="16"/>
        </w:rPr>
        <w:t xml:space="preserve">　　　　　</w:t>
      </w:r>
      <w:r w:rsidRPr="008448E6">
        <w:rPr>
          <w:rFonts w:hint="eastAsia"/>
          <w:sz w:val="16"/>
        </w:rPr>
        <w:tab/>
      </w:r>
      <w:r w:rsidRPr="008448E6">
        <w:rPr>
          <w:rFonts w:hint="eastAsia"/>
          <w:sz w:val="16"/>
        </w:rPr>
        <w:tab/>
      </w:r>
      <w:r>
        <w:rPr>
          <w:sz w:val="16"/>
        </w:rPr>
        <w:tab/>
      </w:r>
      <w:r w:rsidR="00B224D0">
        <w:rPr>
          <w:sz w:val="16"/>
        </w:rPr>
        <w:t xml:space="preserve">  </w:t>
      </w:r>
      <w:r w:rsidRPr="008448E6">
        <w:rPr>
          <w:rFonts w:hint="eastAsia"/>
          <w:sz w:val="20"/>
        </w:rPr>
        <w:t>昭和薬科大学動物実験委員会（様式</w:t>
      </w:r>
      <w:r>
        <w:rPr>
          <w:sz w:val="20"/>
        </w:rPr>
        <w:t>I</w:t>
      </w:r>
      <w:r>
        <w:rPr>
          <w:rFonts w:hint="eastAsia"/>
          <w:sz w:val="20"/>
        </w:rPr>
        <w:t>）</w:t>
      </w:r>
    </w:p>
    <w:p w:rsidR="00DD5B80" w:rsidRDefault="00DD5B80" w:rsidP="00DD5B80">
      <w:pPr>
        <w:jc w:val="right"/>
        <w:rPr>
          <w:rFonts w:hAnsi="ＭＳ 明朝"/>
          <w:color w:val="000000"/>
        </w:rPr>
      </w:pPr>
      <w:r w:rsidRPr="00E50C54">
        <w:rPr>
          <w:rFonts w:hAnsi="ＭＳ 明朝" w:hint="eastAsia"/>
          <w:color w:val="000000"/>
        </w:rPr>
        <w:t>（西暦）年</w:t>
      </w:r>
      <w:r>
        <w:rPr>
          <w:rFonts w:hAnsi="ＭＳ 明朝" w:hint="eastAsia"/>
          <w:color w:val="000000"/>
        </w:rPr>
        <w:t xml:space="preserve">　</w:t>
      </w:r>
      <w:r w:rsidRPr="00E50C54">
        <w:rPr>
          <w:rFonts w:hAnsi="ＭＳ 明朝" w:hint="eastAsia"/>
          <w:color w:val="000000"/>
        </w:rPr>
        <w:t>月</w:t>
      </w:r>
      <w:r>
        <w:rPr>
          <w:rFonts w:hAnsi="ＭＳ 明朝" w:hint="eastAsia"/>
          <w:color w:val="000000"/>
        </w:rPr>
        <w:t xml:space="preserve">　</w:t>
      </w:r>
      <w:r w:rsidRPr="00E50C54">
        <w:rPr>
          <w:rFonts w:hAnsi="ＭＳ 明朝" w:hint="eastAsia"/>
          <w:color w:val="000000"/>
        </w:rPr>
        <w:t>日</w:t>
      </w:r>
    </w:p>
    <w:tbl>
      <w:tblPr>
        <w:tblpPr w:leftFromText="142" w:rightFromText="142" w:vertAnchor="text" w:horzAnchor="margin" w:tblpY="190"/>
        <w:tblW w:w="99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79"/>
      </w:tblGrid>
      <w:tr w:rsidR="00DD5B80" w:rsidRPr="00DD5B80" w:rsidTr="00DD5B80">
        <w:trPr>
          <w:trHeight w:val="548"/>
        </w:trPr>
        <w:tc>
          <w:tcPr>
            <w:tcW w:w="997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DD5B80" w:rsidRPr="00DD5B80" w:rsidRDefault="00DD5B80" w:rsidP="003979A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D5B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動物実験における有害物質使用許可申請書はコピーをとり、当該年度の「様式A</w:t>
            </w:r>
            <w:r w:rsidRPr="00DD5B8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DD5B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動物実験計画書（新規）」または「様式B</w:t>
            </w:r>
            <w:r w:rsidRPr="00DD5B8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DD5B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動物実験継続申請書」と併せて</w:t>
            </w:r>
            <w:r w:rsidR="00D676B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、従事者全員が一部ずつ</w:t>
            </w:r>
            <w:r w:rsidRPr="00DD5B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保管して下さい。</w:t>
            </w:r>
          </w:p>
        </w:tc>
      </w:tr>
    </w:tbl>
    <w:p w:rsidR="00DD5B80" w:rsidRPr="00DD5B80" w:rsidRDefault="00DD5B80" w:rsidP="00D676B3"/>
    <w:p w:rsidR="009D0717" w:rsidRPr="00915775" w:rsidRDefault="00F67CA0" w:rsidP="00DD5B80">
      <w:pPr>
        <w:jc w:val="center"/>
        <w:rPr>
          <w:rFonts w:ascii="ＭＳ ゴシック" w:eastAsia="ＭＳ ゴシック" w:hAnsi="ＭＳ ゴシック"/>
          <w:sz w:val="20"/>
        </w:rPr>
      </w:pPr>
      <w:r w:rsidRPr="00DD5B80">
        <w:rPr>
          <w:rFonts w:ascii="ＭＳ 明朝" w:hAnsi="ＭＳ 明朝" w:hint="eastAsia"/>
          <w:sz w:val="42"/>
          <w:szCs w:val="42"/>
        </w:rPr>
        <w:t>動物実験における有害物質使用許可</w:t>
      </w:r>
      <w:r w:rsidR="009D0717" w:rsidRPr="00DD5B80">
        <w:rPr>
          <w:rFonts w:ascii="ＭＳ 明朝" w:hAnsi="ＭＳ 明朝" w:hint="eastAsia"/>
          <w:sz w:val="42"/>
          <w:szCs w:val="42"/>
        </w:rPr>
        <w:t>申請書</w:t>
      </w:r>
      <w:r w:rsidR="009D0717" w:rsidRPr="00DD5B80">
        <w:rPr>
          <w:rFonts w:ascii="ＭＳ 明朝" w:hAnsi="ＭＳ 明朝" w:hint="eastAsia"/>
          <w:b/>
          <w:sz w:val="42"/>
          <w:szCs w:val="42"/>
        </w:rPr>
        <w:t xml:space="preserve">　　</w:t>
      </w:r>
      <w:r w:rsidR="009D0717" w:rsidRPr="00915775">
        <w:rPr>
          <w:rFonts w:ascii="ＭＳ ゴシック" w:eastAsia="ＭＳ ゴシック" w:hAnsi="ＭＳ ゴシック" w:hint="eastAsia"/>
          <w:b/>
        </w:rPr>
        <w:t xml:space="preserve">　　　　　　　　　　　　　　　　</w:t>
      </w:r>
      <w:r w:rsidR="00636CC1" w:rsidRPr="00915775">
        <w:rPr>
          <w:rFonts w:ascii="ＭＳ ゴシック" w:eastAsia="ＭＳ ゴシック" w:hAnsi="ＭＳ ゴシック" w:hint="eastAsia"/>
          <w:b/>
        </w:rPr>
        <w:t xml:space="preserve">　　　</w:t>
      </w:r>
      <w:r w:rsidR="00517AE8" w:rsidRPr="00915775">
        <w:rPr>
          <w:rFonts w:ascii="ＭＳ ゴシック" w:eastAsia="ＭＳ ゴシック" w:hAnsi="ＭＳ ゴシック" w:hint="eastAsia"/>
          <w:b/>
        </w:rPr>
        <w:t xml:space="preserve">　　</w:t>
      </w:r>
      <w:r w:rsidR="00506696" w:rsidRPr="00915775">
        <w:rPr>
          <w:rFonts w:ascii="ＭＳ ゴシック" w:eastAsia="ＭＳ ゴシック" w:hAnsi="ＭＳ ゴシック" w:hint="eastAsia"/>
          <w:b/>
        </w:rPr>
        <w:t xml:space="preserve">　　</w:t>
      </w:r>
    </w:p>
    <w:p w:rsidR="00D676B3" w:rsidRDefault="00D676B3" w:rsidP="00DD5B80">
      <w:pPr>
        <w:jc w:val="left"/>
        <w:rPr>
          <w:rFonts w:hAnsi="ＭＳ 明朝"/>
          <w:color w:val="000000"/>
        </w:rPr>
      </w:pPr>
    </w:p>
    <w:p w:rsidR="00DD5B80" w:rsidRDefault="00DD5B80" w:rsidP="00DD5B80">
      <w:pPr>
        <w:jc w:val="left"/>
        <w:rPr>
          <w:rFonts w:hAnsi="ＭＳ 明朝"/>
          <w:color w:val="000000"/>
        </w:rPr>
      </w:pPr>
      <w:r w:rsidRPr="00E50C54">
        <w:rPr>
          <w:rFonts w:hAnsi="ＭＳ 明朝" w:hint="eastAsia"/>
          <w:color w:val="000000"/>
        </w:rPr>
        <w:t xml:space="preserve">昭和薬科大学　</w:t>
      </w:r>
      <w:r>
        <w:rPr>
          <w:rFonts w:hAnsi="ＭＳ 明朝" w:hint="eastAsia"/>
          <w:color w:val="000000"/>
        </w:rPr>
        <w:t>動物実験委員会　委員長</w:t>
      </w:r>
      <w:r w:rsidRPr="00E50C54">
        <w:rPr>
          <w:rFonts w:hAnsi="ＭＳ 明朝" w:hint="eastAsia"/>
          <w:color w:val="000000"/>
        </w:rPr>
        <w:t xml:space="preserve">　殿　　　　　　　　　　　　　　　</w:t>
      </w:r>
      <w:r>
        <w:rPr>
          <w:rFonts w:hAnsi="ＭＳ 明朝" w:hint="eastAsia"/>
          <w:color w:val="000000"/>
        </w:rPr>
        <w:t xml:space="preserve"> </w:t>
      </w:r>
      <w:r>
        <w:rPr>
          <w:rFonts w:hAnsi="ＭＳ 明朝"/>
          <w:color w:val="000000"/>
        </w:rPr>
        <w:t xml:space="preserve"> </w:t>
      </w:r>
    </w:p>
    <w:p w:rsidR="00DD5B80" w:rsidRPr="00812572" w:rsidRDefault="00DD5B80" w:rsidP="00DD5B80">
      <w:pPr>
        <w:ind w:right="159"/>
        <w:jc w:val="right"/>
        <w:rPr>
          <w:spacing w:val="30"/>
        </w:rPr>
      </w:pPr>
      <w:r w:rsidRPr="00812572">
        <w:rPr>
          <w:rFonts w:hint="eastAsia"/>
        </w:rPr>
        <w:t>申請者（</w:t>
      </w:r>
      <w:r>
        <w:rPr>
          <w:rFonts w:hint="eastAsia"/>
        </w:rPr>
        <w:t>実験動物管理者</w:t>
      </w:r>
      <w:r w:rsidRPr="00812572">
        <w:rPr>
          <w:rFonts w:hint="eastAsia"/>
        </w:rPr>
        <w:t>[</w:t>
      </w:r>
      <w:r w:rsidRPr="00812572">
        <w:rPr>
          <w:rFonts w:hint="eastAsia"/>
        </w:rPr>
        <w:t>主任教員</w:t>
      </w:r>
      <w:r w:rsidRPr="00812572">
        <w:rPr>
          <w:rFonts w:hint="eastAsia"/>
        </w:rPr>
        <w:t>]</w:t>
      </w:r>
      <w:r w:rsidRPr="00812572">
        <w:rPr>
          <w:rFonts w:hint="eastAsia"/>
        </w:rPr>
        <w:t>）</w:t>
      </w:r>
    </w:p>
    <w:tbl>
      <w:tblPr>
        <w:tblW w:w="4062" w:type="dxa"/>
        <w:tblInd w:w="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68"/>
        <w:gridCol w:w="2694"/>
      </w:tblGrid>
      <w:tr w:rsidR="00DD5B80" w:rsidRPr="00812572" w:rsidTr="00967B99">
        <w:trPr>
          <w:trHeight w:val="4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0" w:rsidRPr="00812572" w:rsidRDefault="00DD5B80" w:rsidP="003979A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80" w:rsidRPr="00812572" w:rsidRDefault="00DD5B80" w:rsidP="003979A3"/>
        </w:tc>
      </w:tr>
      <w:tr w:rsidR="00DD5B80" w:rsidRPr="00812572" w:rsidTr="00967B99">
        <w:trPr>
          <w:trHeight w:val="4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0" w:rsidRPr="00812572" w:rsidRDefault="00DD5B80" w:rsidP="003979A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80" w:rsidRPr="00812572" w:rsidRDefault="00DD5B80" w:rsidP="003979A3"/>
        </w:tc>
      </w:tr>
      <w:tr w:rsidR="00DD5B80" w:rsidRPr="00812572" w:rsidTr="00967B99">
        <w:trPr>
          <w:trHeight w:val="42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0" w:rsidRPr="00812572" w:rsidRDefault="00DD5B80" w:rsidP="003979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80" w:rsidRPr="00812572" w:rsidRDefault="00DD5B80" w:rsidP="003979A3"/>
        </w:tc>
      </w:tr>
      <w:tr w:rsidR="00DD5B80" w:rsidRPr="00812572" w:rsidTr="00967B99">
        <w:trPr>
          <w:trHeight w:val="42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0" w:rsidRDefault="00DD5B80" w:rsidP="003979A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80" w:rsidRPr="00812572" w:rsidRDefault="00DD5B80" w:rsidP="003979A3"/>
        </w:tc>
      </w:tr>
    </w:tbl>
    <w:p w:rsidR="00DD5B80" w:rsidRDefault="00DD5B80" w:rsidP="00DD5B80">
      <w:pPr>
        <w:ind w:rightChars="-202" w:right="-424"/>
        <w:jc w:val="right"/>
        <w:rPr>
          <w:rFonts w:hAnsi="ＭＳ 明朝"/>
          <w:color w:val="000000"/>
          <w:sz w:val="16"/>
          <w:szCs w:val="17"/>
        </w:rPr>
      </w:pPr>
      <w:r>
        <w:rPr>
          <w:rFonts w:hAnsi="ＭＳ 明朝"/>
          <w:color w:val="000000"/>
          <w:sz w:val="16"/>
          <w:szCs w:val="17"/>
        </w:rPr>
        <w:t xml:space="preserve"> </w:t>
      </w:r>
      <w:r w:rsidRPr="00F8127C">
        <w:rPr>
          <w:rFonts w:hAnsi="ＭＳ 明朝" w:hint="eastAsia"/>
          <w:color w:val="000000"/>
          <w:sz w:val="16"/>
          <w:szCs w:val="17"/>
        </w:rPr>
        <w:t>※押印不要</w:t>
      </w:r>
      <w:r w:rsidRPr="00F8127C">
        <w:rPr>
          <w:rFonts w:hAnsi="ＭＳ 明朝"/>
          <w:color w:val="000000"/>
          <w:sz w:val="16"/>
          <w:szCs w:val="17"/>
        </w:rPr>
        <w:t>(</w:t>
      </w:r>
      <w:r w:rsidRPr="00F8127C">
        <w:rPr>
          <w:rFonts w:hAnsi="ＭＳ 明朝" w:hint="eastAsia"/>
          <w:color w:val="000000"/>
          <w:sz w:val="16"/>
          <w:szCs w:val="17"/>
        </w:rPr>
        <w:t>ただし、主任教員より動物実験委員会</w:t>
      </w:r>
      <w:r w:rsidRPr="00AF550D">
        <w:rPr>
          <w:rFonts w:hAnsi="ＭＳ 明朝" w:hint="eastAsia"/>
          <w:color w:val="000000"/>
          <w:sz w:val="16"/>
          <w:szCs w:val="17"/>
        </w:rPr>
        <w:t>メール</w:t>
      </w:r>
      <w:r w:rsidRPr="00F8127C">
        <w:rPr>
          <w:rFonts w:hAnsi="ＭＳ 明朝" w:hint="eastAsia"/>
          <w:color w:val="000000"/>
          <w:sz w:val="16"/>
          <w:szCs w:val="17"/>
        </w:rPr>
        <w:t>アドレスに送付</w:t>
      </w:r>
      <w:r w:rsidRPr="00AF550D">
        <w:rPr>
          <w:rFonts w:hAnsi="ＭＳ 明朝" w:hint="eastAsia"/>
          <w:color w:val="000000"/>
          <w:sz w:val="16"/>
          <w:szCs w:val="17"/>
        </w:rPr>
        <w:t>すること</w:t>
      </w:r>
      <w:r w:rsidRPr="00F8127C">
        <w:rPr>
          <w:rFonts w:hAnsi="ＭＳ 明朝"/>
          <w:color w:val="000000"/>
          <w:sz w:val="16"/>
          <w:szCs w:val="17"/>
        </w:rPr>
        <w:t>)</w:t>
      </w:r>
    </w:p>
    <w:p w:rsidR="00DD5B80" w:rsidRDefault="00DD5B80" w:rsidP="00DD5B80">
      <w:pPr>
        <w:jc w:val="left"/>
        <w:rPr>
          <w:rFonts w:ascii="ＭＳ ゴシック" w:eastAsia="ＭＳ ゴシック" w:hAnsi="ＭＳ ゴシック"/>
        </w:rPr>
      </w:pPr>
    </w:p>
    <w:p w:rsidR="009D0717" w:rsidRDefault="006A41DF" w:rsidP="00DD5B80">
      <w:pPr>
        <w:jc w:val="left"/>
      </w:pPr>
      <w:r>
        <w:rPr>
          <w:rFonts w:hint="eastAsia"/>
        </w:rPr>
        <w:t>承認済</w:t>
      </w:r>
      <w:r w:rsidR="00640E65">
        <w:rPr>
          <w:rFonts w:hint="eastAsia"/>
        </w:rPr>
        <w:t>の</w:t>
      </w:r>
      <w:r w:rsidR="002F1539">
        <w:rPr>
          <w:rFonts w:hint="eastAsia"/>
        </w:rPr>
        <w:t>動物実験計画書に基づ</w:t>
      </w:r>
      <w:r>
        <w:rPr>
          <w:rFonts w:hint="eastAsia"/>
        </w:rPr>
        <w:t>き、下記の</w:t>
      </w:r>
      <w:r w:rsidR="00517AE8" w:rsidRPr="002F1539">
        <w:rPr>
          <w:rFonts w:hint="eastAsia"/>
        </w:rPr>
        <w:t>「</w:t>
      </w:r>
      <w:r w:rsidR="002F1539" w:rsidRPr="002F1539">
        <w:rPr>
          <w:rFonts w:hint="eastAsia"/>
        </w:rPr>
        <w:t>有害物質</w:t>
      </w:r>
      <w:r w:rsidR="00640E65">
        <w:rPr>
          <w:rFonts w:hint="eastAsia"/>
        </w:rPr>
        <w:t>使用</w:t>
      </w:r>
      <w:r w:rsidR="00640E65" w:rsidRPr="002F1539">
        <w:rPr>
          <w:rFonts w:hint="eastAsia"/>
        </w:rPr>
        <w:t>実験</w:t>
      </w:r>
      <w:r w:rsidR="00517AE8" w:rsidRPr="002F1539">
        <w:rPr>
          <w:rFonts w:hint="eastAsia"/>
        </w:rPr>
        <w:t>」</w:t>
      </w:r>
      <w:r w:rsidR="009D0717" w:rsidRPr="002F1539">
        <w:rPr>
          <w:rFonts w:hint="eastAsia"/>
        </w:rPr>
        <w:t>を申請いたします。</w:t>
      </w:r>
    </w:p>
    <w:p w:rsidR="00DD5B80" w:rsidRDefault="00DD5B80" w:rsidP="009A377E"/>
    <w:p w:rsidR="00DD5B80" w:rsidRDefault="00DD5B80" w:rsidP="00DD5B80">
      <w:pPr>
        <w:pStyle w:val="a7"/>
      </w:pPr>
      <w:r>
        <w:rPr>
          <w:rFonts w:hint="eastAsia"/>
        </w:rPr>
        <w:t>記</w:t>
      </w:r>
    </w:p>
    <w:p w:rsidR="009A377E" w:rsidRPr="009A377E" w:rsidRDefault="009A377E" w:rsidP="009A377E"/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7653"/>
      </w:tblGrid>
      <w:tr w:rsidR="00557954" w:rsidRPr="00E50C54" w:rsidTr="00967B99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954" w:rsidRPr="00E50C54" w:rsidRDefault="00557954" w:rsidP="00444794">
            <w:pPr>
              <w:spacing w:line="290" w:lineRule="atLeast"/>
              <w:jc w:val="distribute"/>
              <w:rPr>
                <w:rFonts w:hAnsi="ＭＳ 明朝"/>
                <w:color w:val="000000"/>
              </w:rPr>
            </w:pPr>
            <w:r w:rsidRPr="003979A3">
              <w:rPr>
                <w:rFonts w:hAnsi="ＭＳ 明朝" w:hint="eastAsia"/>
                <w:color w:val="000000"/>
                <w:szCs w:val="21"/>
              </w:rPr>
              <w:t>動物実験計画書</w:t>
            </w:r>
            <w:r>
              <w:rPr>
                <w:rFonts w:hAnsi="ＭＳ 明朝" w:hint="eastAsia"/>
                <w:color w:val="000000"/>
                <w:szCs w:val="21"/>
              </w:rPr>
              <w:t>承認</w:t>
            </w:r>
            <w:r w:rsidRPr="003979A3">
              <w:rPr>
                <w:rFonts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954" w:rsidRPr="00E50C54" w:rsidRDefault="00557954" w:rsidP="003979A3">
            <w:pPr>
              <w:rPr>
                <w:rFonts w:hAnsi="ＭＳ 明朝"/>
                <w:color w:val="000000"/>
              </w:rPr>
            </w:pPr>
          </w:p>
        </w:tc>
      </w:tr>
      <w:tr w:rsidR="00A013B6" w:rsidRPr="000655E7" w:rsidTr="00967B99">
        <w:tblPrEx>
          <w:tblCellMar>
            <w:left w:w="99" w:type="dxa"/>
            <w:right w:w="99" w:type="dxa"/>
          </w:tblCellMar>
        </w:tblPrEx>
        <w:trPr>
          <w:trHeight w:val="5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6" w:rsidRPr="00A013B6" w:rsidRDefault="00A013B6" w:rsidP="003979A3">
            <w:pPr>
              <w:jc w:val="distribut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研究課題名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B6" w:rsidRPr="0070680B" w:rsidRDefault="00A013B6" w:rsidP="0070680B">
            <w:pPr>
              <w:rPr>
                <w:rFonts w:ascii="ＭＳ 明朝" w:hAnsi="ＭＳ 明朝"/>
                <w:szCs w:val="21"/>
              </w:rPr>
            </w:pPr>
          </w:p>
          <w:p w:rsidR="00A013B6" w:rsidRPr="0070680B" w:rsidRDefault="00A013B6" w:rsidP="0070680B">
            <w:pPr>
              <w:rPr>
                <w:rFonts w:ascii="ＭＳ 明朝" w:hAnsi="ＭＳ 明朝"/>
                <w:szCs w:val="21"/>
              </w:rPr>
            </w:pPr>
          </w:p>
        </w:tc>
      </w:tr>
      <w:tr w:rsidR="00A013B6" w:rsidRPr="000655E7" w:rsidTr="00967B99">
        <w:tblPrEx>
          <w:tblCellMar>
            <w:left w:w="99" w:type="dxa"/>
            <w:right w:w="99" w:type="dxa"/>
          </w:tblCellMar>
        </w:tblPrEx>
        <w:trPr>
          <w:trHeight w:val="5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6" w:rsidRPr="00A013B6" w:rsidRDefault="00A013B6" w:rsidP="003979A3">
            <w:pPr>
              <w:jc w:val="distribut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種類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B6" w:rsidRPr="0070680B" w:rsidRDefault="002E0468" w:rsidP="0070680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17466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8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13B6" w:rsidRPr="0070680B">
              <w:rPr>
                <w:rFonts w:ascii="ＭＳ 明朝" w:hAnsi="ＭＳ 明朝"/>
                <w:szCs w:val="21"/>
              </w:rPr>
              <w:t xml:space="preserve"> </w:t>
            </w:r>
            <w:r w:rsidR="00A013B6" w:rsidRPr="0070680B">
              <w:rPr>
                <w:rFonts w:ascii="ＭＳ 明朝" w:hAnsi="ＭＳ 明朝" w:hint="eastAsia"/>
                <w:szCs w:val="21"/>
              </w:rPr>
              <w:t xml:space="preserve">感染実験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0407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80B" w:rsidRPr="0070680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013B6" w:rsidRPr="0070680B">
              <w:rPr>
                <w:rFonts w:ascii="ＭＳ 明朝" w:hAnsi="ＭＳ 明朝"/>
                <w:szCs w:val="21"/>
              </w:rPr>
              <w:t xml:space="preserve"> </w:t>
            </w:r>
            <w:r w:rsidR="00A013B6" w:rsidRPr="0070680B">
              <w:rPr>
                <w:rFonts w:ascii="ＭＳ 明朝" w:hAnsi="ＭＳ 明朝" w:hint="eastAsia"/>
                <w:szCs w:val="21"/>
              </w:rPr>
              <w:t xml:space="preserve">発ガン・毒性実験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796602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80B" w:rsidRPr="0070680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013B6" w:rsidRPr="0070680B">
              <w:rPr>
                <w:rFonts w:ascii="ＭＳ 明朝" w:hAnsi="ＭＳ 明朝"/>
                <w:szCs w:val="21"/>
              </w:rPr>
              <w:t xml:space="preserve"> </w:t>
            </w:r>
            <w:r w:rsidR="00A013B6" w:rsidRPr="0070680B">
              <w:rPr>
                <w:rFonts w:ascii="ＭＳ 明朝" w:hAnsi="ＭＳ 明朝" w:hint="eastAsia"/>
                <w:szCs w:val="21"/>
              </w:rPr>
              <w:t>放射性同位元素・放射線使用実験</w:t>
            </w:r>
          </w:p>
        </w:tc>
      </w:tr>
      <w:tr w:rsidR="00A013B6" w:rsidRPr="000655E7" w:rsidTr="00967B99">
        <w:tblPrEx>
          <w:tblCellMar>
            <w:left w:w="99" w:type="dxa"/>
            <w:right w:w="99" w:type="dxa"/>
          </w:tblCellMar>
        </w:tblPrEx>
        <w:trPr>
          <w:trHeight w:val="5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6" w:rsidRPr="00A013B6" w:rsidRDefault="00A013B6" w:rsidP="003979A3">
            <w:pPr>
              <w:jc w:val="distribute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実験従事者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B6" w:rsidRPr="0070680B" w:rsidRDefault="002E0468" w:rsidP="0070680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98678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680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13B6" w:rsidRPr="0070680B">
              <w:rPr>
                <w:rFonts w:ascii="ＭＳ 明朝" w:hAnsi="ＭＳ 明朝" w:hint="eastAsia"/>
                <w:szCs w:val="21"/>
              </w:rPr>
              <w:t>「</w:t>
            </w:r>
            <w:r w:rsidR="0070680B" w:rsidRPr="0070680B">
              <w:rPr>
                <w:rFonts w:ascii="ＭＳ 明朝" w:hAnsi="ＭＳ 明朝" w:hint="eastAsia"/>
                <w:szCs w:val="21"/>
              </w:rPr>
              <w:t>様式A</w:t>
            </w:r>
            <w:r w:rsidR="0070680B" w:rsidRPr="0070680B">
              <w:rPr>
                <w:rFonts w:ascii="ＭＳ 明朝" w:hAnsi="ＭＳ 明朝"/>
                <w:szCs w:val="21"/>
              </w:rPr>
              <w:t xml:space="preserve"> </w:t>
            </w:r>
            <w:r w:rsidR="00A013B6" w:rsidRPr="0070680B">
              <w:rPr>
                <w:rFonts w:ascii="ＭＳ 明朝" w:hAnsi="ＭＳ 明朝" w:hint="eastAsia"/>
                <w:szCs w:val="21"/>
              </w:rPr>
              <w:t>動物実験計画書(新規)」</w:t>
            </w:r>
            <w:r w:rsidR="0070680B">
              <w:rPr>
                <w:rFonts w:ascii="ＭＳ 明朝" w:hAnsi="ＭＳ 明朝" w:hint="eastAsia"/>
                <w:szCs w:val="21"/>
              </w:rPr>
              <w:t>o</w:t>
            </w:r>
            <w:r w:rsidR="0070680B">
              <w:rPr>
                <w:rFonts w:ascii="ＭＳ 明朝" w:hAnsi="ＭＳ 明朝"/>
                <w:szCs w:val="21"/>
              </w:rPr>
              <w:t>r</w:t>
            </w:r>
            <w:r w:rsidR="00A013B6" w:rsidRPr="0070680B">
              <w:rPr>
                <w:rFonts w:ascii="ＭＳ 明朝" w:hAnsi="ＭＳ 明朝" w:hint="eastAsia"/>
                <w:szCs w:val="21"/>
              </w:rPr>
              <w:t>「</w:t>
            </w:r>
            <w:r w:rsidR="0070680B" w:rsidRPr="0070680B">
              <w:rPr>
                <w:rFonts w:ascii="ＭＳ 明朝" w:hAnsi="ＭＳ 明朝" w:hint="eastAsia"/>
                <w:szCs w:val="21"/>
              </w:rPr>
              <w:t>様式B</w:t>
            </w:r>
            <w:r w:rsidR="0070680B" w:rsidRPr="0070680B">
              <w:rPr>
                <w:rFonts w:ascii="ＭＳ 明朝" w:hAnsi="ＭＳ 明朝"/>
                <w:szCs w:val="21"/>
              </w:rPr>
              <w:t xml:space="preserve"> </w:t>
            </w:r>
            <w:r w:rsidR="00A013B6" w:rsidRPr="0070680B">
              <w:rPr>
                <w:rFonts w:ascii="ＭＳ 明朝" w:hAnsi="ＭＳ 明朝" w:hint="eastAsia"/>
                <w:szCs w:val="21"/>
              </w:rPr>
              <w:t>動物実験継続申請書」に記載</w:t>
            </w:r>
            <w:r w:rsidR="0070680B" w:rsidRPr="0070680B">
              <w:rPr>
                <w:rFonts w:ascii="ＭＳ 明朝" w:hAnsi="ＭＳ 明朝" w:hint="eastAsia"/>
                <w:szCs w:val="21"/>
              </w:rPr>
              <w:t>有</w:t>
            </w:r>
          </w:p>
        </w:tc>
      </w:tr>
    </w:tbl>
    <w:p w:rsidR="00A013B6" w:rsidRPr="00A013B6" w:rsidRDefault="00A013B6"/>
    <w:p w:rsidR="00A013B6" w:rsidRPr="00915775" w:rsidRDefault="00A013B6" w:rsidP="00A013B6">
      <w:r w:rsidRPr="00915775">
        <w:rPr>
          <w:rFonts w:hint="eastAsia"/>
        </w:rPr>
        <w:t>[</w:t>
      </w:r>
      <w:r w:rsidRPr="00915775">
        <w:rPr>
          <w:rFonts w:hint="eastAsia"/>
        </w:rPr>
        <w:t>投与物質名・分子量</w:t>
      </w:r>
      <w:r>
        <w:rPr>
          <w:rFonts w:hint="eastAsia"/>
        </w:rPr>
        <w:t>・</w:t>
      </w:r>
      <w:r w:rsidRPr="00915775">
        <w:rPr>
          <w:rFonts w:hint="eastAsia"/>
        </w:rPr>
        <w:t>性状：外界</w:t>
      </w:r>
      <w:r w:rsidRPr="00915775">
        <w:rPr>
          <w:rFonts w:hint="eastAsia"/>
        </w:rPr>
        <w:t>(</w:t>
      </w:r>
      <w:r w:rsidRPr="00915775">
        <w:rPr>
          <w:rFonts w:hint="eastAsia"/>
        </w:rPr>
        <w:t>温度</w:t>
      </w:r>
      <w:r w:rsidR="00A92259">
        <w:rPr>
          <w:rFonts w:hint="eastAsia"/>
        </w:rPr>
        <w:t>・</w:t>
      </w:r>
      <w:r>
        <w:rPr>
          <w:rFonts w:hint="eastAsia"/>
        </w:rPr>
        <w:t>p</w:t>
      </w:r>
      <w:r>
        <w:t>H</w:t>
      </w:r>
      <w:r w:rsidRPr="00915775">
        <w:rPr>
          <w:rFonts w:hint="eastAsia"/>
        </w:rPr>
        <w:t>・光など</w:t>
      </w:r>
      <w:r w:rsidRPr="00915775">
        <w:rPr>
          <w:rFonts w:hint="eastAsia"/>
        </w:rPr>
        <w:t>)</w:t>
      </w:r>
      <w:r w:rsidRPr="00915775">
        <w:rPr>
          <w:rFonts w:hint="eastAsia"/>
        </w:rPr>
        <w:t>での安定性</w:t>
      </w:r>
      <w:r w:rsidRPr="00915775">
        <w:rPr>
          <w:rFonts w:hint="eastAsia"/>
        </w:rPr>
        <w:t>(</w:t>
      </w:r>
      <w:r w:rsidRPr="00915775">
        <w:rPr>
          <w:rFonts w:hint="eastAsia"/>
        </w:rPr>
        <w:t>文献など出典を具体的に引用する</w:t>
      </w:r>
      <w:r w:rsidRPr="00915775">
        <w:rPr>
          <w:rFonts w:hint="eastAsia"/>
        </w:rPr>
        <w:t>)]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013B6" w:rsidTr="00967B99">
        <w:trPr>
          <w:trHeight w:val="3893"/>
        </w:trPr>
        <w:tc>
          <w:tcPr>
            <w:tcW w:w="10201" w:type="dxa"/>
            <w:shd w:val="clear" w:color="auto" w:fill="auto"/>
          </w:tcPr>
          <w:p w:rsidR="004443D0" w:rsidRPr="00A92259" w:rsidRDefault="004443D0"/>
        </w:tc>
      </w:tr>
    </w:tbl>
    <w:p w:rsidR="00A013B6" w:rsidRDefault="00A013B6"/>
    <w:p w:rsidR="00A013B6" w:rsidRDefault="00A013B6" w:rsidP="00A013B6">
      <w:r>
        <w:rPr>
          <w:rFonts w:hint="eastAsia"/>
        </w:rPr>
        <w:lastRenderedPageBreak/>
        <w:t>[</w:t>
      </w:r>
      <w:r>
        <w:rPr>
          <w:rFonts w:hint="eastAsia"/>
        </w:rPr>
        <w:t>人体に対する毒性･発がん性の</w:t>
      </w:r>
      <w:r>
        <w:rPr>
          <w:rFonts w:hint="eastAsia"/>
        </w:rPr>
        <w:t>IARC</w:t>
      </w:r>
      <w:r>
        <w:rPr>
          <w:rFonts w:hint="eastAsia"/>
        </w:rPr>
        <w:t>の評価：該当する番号にチェック。４の場合は、説明する</w:t>
      </w:r>
      <w:r>
        <w:rPr>
          <w:rFonts w:hint="eastAsia"/>
        </w:rPr>
        <w:t>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8646"/>
      </w:tblGrid>
      <w:tr w:rsidR="00A013B6" w:rsidTr="00D676B3">
        <w:trPr>
          <w:trHeight w:val="713"/>
        </w:trPr>
        <w:tc>
          <w:tcPr>
            <w:tcW w:w="10201" w:type="dxa"/>
            <w:gridSpan w:val="2"/>
            <w:vAlign w:val="center"/>
          </w:tcPr>
          <w:p w:rsidR="00A013B6" w:rsidRPr="00D676B3" w:rsidRDefault="002E0468" w:rsidP="00D676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38221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3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6B3" w:rsidRPr="00D676B3">
              <w:rPr>
                <w:rFonts w:ascii="ＭＳ 明朝" w:hAnsi="ＭＳ 明朝"/>
                <w:szCs w:val="21"/>
              </w:rPr>
              <w:t xml:space="preserve"> </w:t>
            </w:r>
            <w:r w:rsidR="00A013B6" w:rsidRPr="00D676B3">
              <w:rPr>
                <w:rFonts w:ascii="ＭＳ 明朝" w:hAnsi="ＭＳ 明朝" w:hint="eastAsia"/>
                <w:szCs w:val="21"/>
              </w:rPr>
              <w:t>1.グループ1（発がん性がある）</w:t>
            </w:r>
          </w:p>
          <w:p w:rsidR="00A013B6" w:rsidRPr="00D676B3" w:rsidRDefault="002E0468" w:rsidP="00D676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1458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3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6B3" w:rsidRPr="00D676B3">
              <w:rPr>
                <w:rFonts w:ascii="ＭＳ 明朝" w:hAnsi="ＭＳ 明朝"/>
                <w:szCs w:val="21"/>
              </w:rPr>
              <w:t xml:space="preserve"> </w:t>
            </w:r>
            <w:r w:rsidR="00A013B6" w:rsidRPr="00D676B3">
              <w:rPr>
                <w:rFonts w:ascii="ＭＳ 明朝" w:hAnsi="ＭＳ 明朝" w:hint="eastAsia"/>
                <w:szCs w:val="21"/>
              </w:rPr>
              <w:t>2.グループ2A（おそらく発がん性がある）</w:t>
            </w:r>
          </w:p>
          <w:p w:rsidR="00A013B6" w:rsidRDefault="002E0468" w:rsidP="00D676B3">
            <w:sdt>
              <w:sdtPr>
                <w:rPr>
                  <w:rFonts w:ascii="ＭＳ 明朝" w:hAnsi="ＭＳ 明朝" w:hint="eastAsia"/>
                  <w:szCs w:val="21"/>
                </w:rPr>
                <w:id w:val="126080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3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6B3" w:rsidRPr="00D676B3">
              <w:rPr>
                <w:rFonts w:ascii="ＭＳ 明朝" w:hAnsi="ＭＳ 明朝"/>
                <w:szCs w:val="21"/>
              </w:rPr>
              <w:t xml:space="preserve"> </w:t>
            </w:r>
            <w:r w:rsidR="00A013B6" w:rsidRPr="00D676B3">
              <w:rPr>
                <w:rFonts w:ascii="ＭＳ 明朝" w:hAnsi="ＭＳ 明朝" w:hint="eastAsia"/>
                <w:szCs w:val="21"/>
              </w:rPr>
              <w:t>3.グループ2B（発がん性があるかもしれない）</w:t>
            </w:r>
          </w:p>
        </w:tc>
      </w:tr>
      <w:tr w:rsidR="00D676B3" w:rsidTr="00D676B3">
        <w:trPr>
          <w:trHeight w:val="312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D676B3" w:rsidRPr="00D676B3" w:rsidRDefault="002E0468" w:rsidP="00D676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641931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3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6B3" w:rsidRPr="00D676B3">
              <w:rPr>
                <w:rFonts w:ascii="ＭＳ 明朝" w:hAnsi="ＭＳ 明朝"/>
                <w:szCs w:val="21"/>
              </w:rPr>
              <w:t xml:space="preserve"> </w:t>
            </w:r>
            <w:r w:rsidR="00D676B3" w:rsidRPr="00D676B3">
              <w:rPr>
                <w:rFonts w:ascii="ＭＳ 明朝" w:hAnsi="ＭＳ 明朝" w:hint="eastAsia"/>
                <w:szCs w:val="21"/>
              </w:rPr>
              <w:t xml:space="preserve">4.その他　</w:t>
            </w:r>
          </w:p>
        </w:tc>
        <w:tc>
          <w:tcPr>
            <w:tcW w:w="8646" w:type="dxa"/>
            <w:tcBorders>
              <w:left w:val="dotted" w:sz="4" w:space="0" w:color="auto"/>
            </w:tcBorders>
            <w:vAlign w:val="center"/>
          </w:tcPr>
          <w:p w:rsidR="00D676B3" w:rsidRPr="00D676B3" w:rsidRDefault="00D676B3" w:rsidP="00D676B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013B6" w:rsidRDefault="00A013B6" w:rsidP="00A013B6"/>
    <w:p w:rsidR="00D676B3" w:rsidRPr="00915775" w:rsidRDefault="00D676B3" w:rsidP="00D676B3">
      <w:r w:rsidRPr="00915775">
        <w:rPr>
          <w:rFonts w:hint="eastAsia"/>
        </w:rPr>
        <w:t>[</w:t>
      </w:r>
      <w:r w:rsidRPr="00915775">
        <w:rPr>
          <w:rFonts w:hint="eastAsia"/>
        </w:rPr>
        <w:t>実験目的（実験・実験期間・使用する動物種・匹数についての必要性を具体的に記載する）</w:t>
      </w:r>
      <w:r w:rsidRPr="00915775">
        <w:rPr>
          <w:rFonts w:hint="eastAsia"/>
        </w:rPr>
        <w:t>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676B3" w:rsidTr="00967B99">
        <w:trPr>
          <w:trHeight w:val="3893"/>
        </w:trPr>
        <w:tc>
          <w:tcPr>
            <w:tcW w:w="10201" w:type="dxa"/>
            <w:shd w:val="clear" w:color="auto" w:fill="auto"/>
          </w:tcPr>
          <w:p w:rsidR="00D676B3" w:rsidRPr="00967B99" w:rsidRDefault="00D676B3" w:rsidP="003979A3"/>
        </w:tc>
      </w:tr>
    </w:tbl>
    <w:p w:rsidR="00D676B3" w:rsidRDefault="00D676B3" w:rsidP="00D676B3"/>
    <w:p w:rsidR="00D676B3" w:rsidRPr="00915775" w:rsidRDefault="00D676B3" w:rsidP="00D676B3">
      <w:pPr>
        <w:rPr>
          <w:lang w:eastAsia="zh-TW"/>
        </w:rPr>
      </w:pPr>
      <w:r w:rsidRPr="00915775">
        <w:rPr>
          <w:rFonts w:hint="eastAsia"/>
          <w:lang w:eastAsia="zh-TW"/>
        </w:rPr>
        <w:t>[</w:t>
      </w:r>
      <w:r w:rsidRPr="00915775">
        <w:rPr>
          <w:rFonts w:hint="eastAsia"/>
          <w:lang w:eastAsia="zh-TW"/>
        </w:rPr>
        <w:t>実験動物</w:t>
      </w:r>
      <w:r w:rsidRPr="00915775">
        <w:rPr>
          <w:rFonts w:hint="eastAsia"/>
          <w:lang w:eastAsia="zh-TW"/>
        </w:rPr>
        <w:t>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567"/>
        <w:gridCol w:w="283"/>
        <w:gridCol w:w="993"/>
        <w:gridCol w:w="708"/>
        <w:gridCol w:w="709"/>
        <w:gridCol w:w="142"/>
        <w:gridCol w:w="1276"/>
        <w:gridCol w:w="850"/>
        <w:gridCol w:w="2126"/>
      </w:tblGrid>
      <w:tr w:rsidR="00516035" w:rsidTr="00967B99">
        <w:trPr>
          <w:trHeight w:val="591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516035" w:rsidRDefault="00516035" w:rsidP="00516035">
            <w:r>
              <w:rPr>
                <w:rFonts w:hint="eastAsia"/>
              </w:rPr>
              <w:t>種：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/>
        </w:tc>
        <w:tc>
          <w:tcPr>
            <w:tcW w:w="850" w:type="dxa"/>
            <w:gridSpan w:val="2"/>
            <w:tcBorders>
              <w:right w:val="dotted" w:sz="4" w:space="0" w:color="auto"/>
            </w:tcBorders>
            <w:vAlign w:val="center"/>
          </w:tcPr>
          <w:p w:rsidR="00516035" w:rsidRDefault="00516035" w:rsidP="00516035">
            <w:r>
              <w:rPr>
                <w:rFonts w:hint="eastAsia"/>
              </w:rPr>
              <w:t>系統：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/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>
            <w:r>
              <w:rPr>
                <w:rFonts w:hint="eastAsia"/>
              </w:rPr>
              <w:t>性：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/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>
            <w:r>
              <w:rPr>
                <w:rFonts w:hint="eastAsia"/>
              </w:rPr>
              <w:t>体重</w:t>
            </w:r>
          </w:p>
          <w:p w:rsidR="00516035" w:rsidRDefault="00516035" w:rsidP="0051603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週齢</w:t>
            </w:r>
            <w:r>
              <w:t>)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516035"/>
        </w:tc>
      </w:tr>
      <w:tr w:rsidR="00516035" w:rsidTr="00967B99">
        <w:trPr>
          <w:trHeight w:val="591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vAlign w:val="center"/>
          </w:tcPr>
          <w:p w:rsidR="00516035" w:rsidRDefault="00516035" w:rsidP="003979A3">
            <w:r>
              <w:rPr>
                <w:rFonts w:hint="eastAsia"/>
              </w:rPr>
              <w:t>最大使用数：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3979A3"/>
        </w:tc>
        <w:tc>
          <w:tcPr>
            <w:tcW w:w="127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516035" w:rsidP="003979A3">
            <w:r>
              <w:rPr>
                <w:rFonts w:hint="eastAsia"/>
              </w:rPr>
              <w:t>ケージ数：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3979A3"/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516035" w:rsidP="003979A3">
            <w:r>
              <w:rPr>
                <w:rFonts w:hint="eastAsia"/>
              </w:rPr>
              <w:t>使用場所：</w:t>
            </w:r>
          </w:p>
        </w:tc>
        <w:tc>
          <w:tcPr>
            <w:tcW w:w="297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3979A3"/>
        </w:tc>
      </w:tr>
    </w:tbl>
    <w:p w:rsidR="00516035" w:rsidRDefault="00516035" w:rsidP="00D676B3"/>
    <w:p w:rsidR="00516035" w:rsidRDefault="00516035" w:rsidP="00D676B3">
      <w:r w:rsidRPr="00516035">
        <w:rPr>
          <w:rFonts w:hint="eastAsia"/>
        </w:rPr>
        <w:t>[</w:t>
      </w:r>
      <w:r w:rsidRPr="00516035">
        <w:rPr>
          <w:rFonts w:hint="eastAsia"/>
        </w:rPr>
        <w:t>飼育期間</w:t>
      </w:r>
      <w:r w:rsidRPr="00516035">
        <w:rPr>
          <w:rFonts w:hint="eastAsia"/>
        </w:rPr>
        <w:t>(</w:t>
      </w:r>
      <w:r w:rsidRPr="00516035">
        <w:rPr>
          <w:rFonts w:hint="eastAsia"/>
        </w:rPr>
        <w:t>予定</w:t>
      </w:r>
      <w:r w:rsidRPr="00516035">
        <w:rPr>
          <w:rFonts w:hint="eastAsia"/>
        </w:rPr>
        <w:t>)]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3827"/>
        <w:gridCol w:w="709"/>
        <w:gridCol w:w="4110"/>
      </w:tblGrid>
      <w:tr w:rsidR="00516035" w:rsidTr="00967B99">
        <w:trPr>
          <w:trHeight w:val="591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516035" w:rsidRDefault="00516035" w:rsidP="003979A3">
            <w:r>
              <w:rPr>
                <w:rFonts w:hint="eastAsia"/>
              </w:rPr>
              <w:t>西暦</w:t>
            </w:r>
            <w:r w:rsidR="0039373F">
              <w:rPr>
                <w:rFonts w:hint="eastAsia"/>
              </w:rPr>
              <w:t>年月日</w:t>
            </w:r>
          </w:p>
        </w:tc>
        <w:tc>
          <w:tcPr>
            <w:tcW w:w="382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516035" w:rsidP="0039373F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6035" w:rsidRDefault="0039373F" w:rsidP="0039373F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16035" w:rsidRDefault="00516035" w:rsidP="0039373F">
            <w:pPr>
              <w:jc w:val="center"/>
            </w:pPr>
          </w:p>
        </w:tc>
      </w:tr>
    </w:tbl>
    <w:p w:rsidR="00516035" w:rsidRDefault="00516035" w:rsidP="00D676B3"/>
    <w:p w:rsidR="00516035" w:rsidRDefault="00516035" w:rsidP="00D676B3">
      <w:r w:rsidRPr="00516035">
        <w:rPr>
          <w:rFonts w:hint="eastAsia"/>
        </w:rPr>
        <w:t>[</w:t>
      </w:r>
      <w:r w:rsidRPr="00516035">
        <w:rPr>
          <w:rFonts w:hint="eastAsia"/>
        </w:rPr>
        <w:t>投与期間</w:t>
      </w:r>
      <w:r w:rsidRPr="00516035">
        <w:rPr>
          <w:rFonts w:hint="eastAsia"/>
        </w:rPr>
        <w:t>(</w:t>
      </w:r>
      <w:r w:rsidRPr="00516035">
        <w:rPr>
          <w:rFonts w:hint="eastAsia"/>
        </w:rPr>
        <w:t>予定</w:t>
      </w:r>
      <w:r w:rsidRPr="00516035">
        <w:rPr>
          <w:rFonts w:hint="eastAsia"/>
        </w:rPr>
        <w:t>)]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3827"/>
        <w:gridCol w:w="709"/>
        <w:gridCol w:w="4110"/>
      </w:tblGrid>
      <w:tr w:rsidR="0039373F" w:rsidTr="00967B99">
        <w:trPr>
          <w:trHeight w:val="591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39373F" w:rsidRDefault="0039373F" w:rsidP="003979A3">
            <w:r>
              <w:rPr>
                <w:rFonts w:hint="eastAsia"/>
              </w:rPr>
              <w:t>西暦年月日</w:t>
            </w:r>
          </w:p>
        </w:tc>
        <w:tc>
          <w:tcPr>
            <w:tcW w:w="382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73F" w:rsidRDefault="0039373F" w:rsidP="003979A3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73F" w:rsidRDefault="0039373F" w:rsidP="003979A3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1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9373F" w:rsidRDefault="0039373F" w:rsidP="003979A3">
            <w:pPr>
              <w:jc w:val="center"/>
            </w:pPr>
          </w:p>
        </w:tc>
      </w:tr>
    </w:tbl>
    <w:p w:rsidR="00516035" w:rsidRDefault="00516035" w:rsidP="0039373F"/>
    <w:p w:rsidR="0039373F" w:rsidRPr="00915775" w:rsidRDefault="0039373F" w:rsidP="0039373F">
      <w:r w:rsidRPr="00915775">
        <w:rPr>
          <w:rFonts w:hint="eastAsia"/>
        </w:rPr>
        <w:t>[</w:t>
      </w:r>
      <w:r w:rsidRPr="00915775">
        <w:rPr>
          <w:rFonts w:hint="eastAsia"/>
        </w:rPr>
        <w:t>投与方法・頻度・総投与量</w:t>
      </w:r>
      <w:r w:rsidRPr="00915775">
        <w:rPr>
          <w:rFonts w:hint="eastAsia"/>
        </w:rPr>
        <w:t>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9373F" w:rsidTr="00967B99">
        <w:trPr>
          <w:trHeight w:val="3893"/>
        </w:trPr>
        <w:tc>
          <w:tcPr>
            <w:tcW w:w="10201" w:type="dxa"/>
            <w:shd w:val="clear" w:color="auto" w:fill="auto"/>
          </w:tcPr>
          <w:p w:rsidR="0039373F" w:rsidRDefault="0039373F" w:rsidP="003979A3"/>
        </w:tc>
      </w:tr>
    </w:tbl>
    <w:p w:rsidR="0039373F" w:rsidRPr="00915775" w:rsidRDefault="0039373F" w:rsidP="0039373F">
      <w:r w:rsidRPr="00915775">
        <w:rPr>
          <w:rFonts w:hint="eastAsia"/>
        </w:rPr>
        <w:lastRenderedPageBreak/>
        <w:t>[</w:t>
      </w:r>
      <w:r w:rsidRPr="00915775">
        <w:rPr>
          <w:rFonts w:hint="eastAsia"/>
        </w:rPr>
        <w:t>投与した有害物質の動物体内での代謝・排泄・蓄積</w:t>
      </w:r>
      <w:r>
        <w:rPr>
          <w:rFonts w:hint="eastAsia"/>
        </w:rPr>
        <w:t>等</w:t>
      </w:r>
      <w:r w:rsidRPr="00915775">
        <w:rPr>
          <w:rFonts w:hint="eastAsia"/>
        </w:rPr>
        <w:t>、飼育室・飼育ケージ内での有害物質の蓄積有無</w:t>
      </w:r>
      <w:r w:rsidRPr="00915775">
        <w:rPr>
          <w:rFonts w:hint="eastAsia"/>
        </w:rPr>
        <w:t>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9373F" w:rsidTr="00967B99">
        <w:trPr>
          <w:trHeight w:val="3893"/>
        </w:trPr>
        <w:tc>
          <w:tcPr>
            <w:tcW w:w="10201" w:type="dxa"/>
            <w:shd w:val="clear" w:color="auto" w:fill="auto"/>
          </w:tcPr>
          <w:p w:rsidR="0039373F" w:rsidRDefault="0039373F" w:rsidP="003979A3"/>
        </w:tc>
      </w:tr>
    </w:tbl>
    <w:p w:rsidR="0039373F" w:rsidRDefault="0039373F" w:rsidP="00D676B3"/>
    <w:p w:rsidR="0039373F" w:rsidRDefault="0039373F" w:rsidP="00D676B3">
      <w:r w:rsidRPr="0039373F">
        <w:rPr>
          <w:rFonts w:hint="eastAsia"/>
        </w:rPr>
        <w:t>[</w:t>
      </w:r>
      <w:r w:rsidRPr="0039373F">
        <w:rPr>
          <w:rFonts w:hint="eastAsia"/>
        </w:rPr>
        <w:t>本実験における安全性・安全対策について</w:t>
      </w:r>
      <w:r w:rsidRPr="0039373F">
        <w:rPr>
          <w:rFonts w:hint="eastAsia"/>
        </w:rPr>
        <w:t>(</w:t>
      </w:r>
      <w:r w:rsidRPr="0039373F">
        <w:rPr>
          <w:rFonts w:hint="eastAsia"/>
        </w:rPr>
        <w:t>具体的に</w:t>
      </w:r>
      <w:r w:rsidRPr="0039373F">
        <w:rPr>
          <w:rFonts w:hint="eastAsia"/>
        </w:rPr>
        <w:t>)]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9373F" w:rsidTr="0039373F">
        <w:trPr>
          <w:trHeight w:val="479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73F" w:rsidRDefault="0039373F" w:rsidP="0070680B">
            <w:pPr>
              <w:rPr>
                <w:rStyle w:val="s1"/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</w:rPr>
              <w:t>従事者等が</w:t>
            </w:r>
            <w:r w:rsidRPr="00915775">
              <w:rPr>
                <w:rFonts w:hint="eastAsia"/>
              </w:rPr>
              <w:t>発がん物質等危険物</w:t>
            </w:r>
            <w:r w:rsidRPr="000655E7">
              <w:rPr>
                <w:rFonts w:hint="eastAsia"/>
              </w:rPr>
              <w:t>質に暴露</w:t>
            </w:r>
            <w:r w:rsidRPr="000655E7">
              <w:rPr>
                <w:rStyle w:val="s1"/>
                <w:rFonts w:ascii="ＭＳ ゴシック" w:eastAsia="ＭＳ ゴシック" w:hAnsi="ＭＳ ゴシック"/>
                <w:sz w:val="20"/>
              </w:rPr>
              <w:t>されない</w:t>
            </w:r>
            <w:r>
              <w:rPr>
                <w:rStyle w:val="s1"/>
                <w:rFonts w:ascii="ＭＳ ゴシック" w:eastAsia="ＭＳ ゴシック" w:hAnsi="ＭＳ ゴシック"/>
                <w:sz w:val="20"/>
              </w:rPr>
              <w:t>ようにするための防護対策</w:t>
            </w:r>
          </w:p>
          <w:p w:rsidR="0039373F" w:rsidRPr="0070680B" w:rsidRDefault="0039373F" w:rsidP="0070680B">
            <w:pPr>
              <w:rPr>
                <w:rFonts w:ascii="ＭＳ 明朝" w:hAnsi="ＭＳ 明朝"/>
              </w:rPr>
            </w:pPr>
            <w:r w:rsidRPr="0070680B">
              <w:rPr>
                <w:rStyle w:val="s1"/>
                <w:rFonts w:ascii="ＭＳ 明朝" w:hAnsi="ＭＳ 明朝"/>
              </w:rPr>
              <w:t>（例：手袋、マスク、防護メガネ等の着用等）</w:t>
            </w:r>
          </w:p>
        </w:tc>
      </w:tr>
      <w:tr w:rsidR="0039373F" w:rsidTr="00967B99">
        <w:trPr>
          <w:trHeight w:val="1365"/>
        </w:trPr>
        <w:tc>
          <w:tcPr>
            <w:tcW w:w="10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73F" w:rsidRDefault="0039373F" w:rsidP="0039373F"/>
          <w:p w:rsidR="0039373F" w:rsidRDefault="0039373F" w:rsidP="0039373F"/>
          <w:p w:rsidR="0039373F" w:rsidRDefault="0039373F" w:rsidP="0039373F"/>
          <w:p w:rsidR="0039373F" w:rsidRDefault="0039373F" w:rsidP="0039373F"/>
          <w:p w:rsidR="0039373F" w:rsidRDefault="0039373F" w:rsidP="0039373F"/>
        </w:tc>
      </w:tr>
      <w:tr w:rsidR="0039373F" w:rsidTr="0039373F">
        <w:trPr>
          <w:trHeight w:val="607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73F" w:rsidRPr="0039373F" w:rsidRDefault="0039373F" w:rsidP="0070680B">
            <w:r>
              <w:rPr>
                <w:rFonts w:hint="eastAsia"/>
              </w:rPr>
              <w:t>従事者等が</w:t>
            </w:r>
            <w:r w:rsidRPr="00915775">
              <w:rPr>
                <w:rFonts w:hint="eastAsia"/>
              </w:rPr>
              <w:t>発がん物質等危険物質に暴露した場合の対処方法</w:t>
            </w:r>
          </w:p>
        </w:tc>
      </w:tr>
      <w:tr w:rsidR="0039373F" w:rsidTr="00967B99">
        <w:trPr>
          <w:trHeight w:val="607"/>
        </w:trPr>
        <w:tc>
          <w:tcPr>
            <w:tcW w:w="10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73F" w:rsidRDefault="0039373F" w:rsidP="0039373F"/>
          <w:p w:rsidR="0039373F" w:rsidRDefault="0039373F" w:rsidP="0039373F"/>
          <w:p w:rsidR="0039373F" w:rsidRDefault="0039373F" w:rsidP="0039373F"/>
          <w:p w:rsidR="0039373F" w:rsidRDefault="0039373F" w:rsidP="0039373F"/>
          <w:p w:rsidR="0039373F" w:rsidRDefault="0039373F" w:rsidP="0039373F"/>
        </w:tc>
      </w:tr>
      <w:tr w:rsidR="0039373F" w:rsidTr="0039373F">
        <w:trPr>
          <w:trHeight w:val="607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73F" w:rsidRPr="0039373F" w:rsidRDefault="0039373F" w:rsidP="0070680B">
            <w:r w:rsidRPr="00915775">
              <w:rPr>
                <w:rFonts w:hint="eastAsia"/>
              </w:rPr>
              <w:t>飼育室及び実験室の汚染防止策および汚染された場合の対処方法</w:t>
            </w:r>
          </w:p>
        </w:tc>
      </w:tr>
      <w:tr w:rsidR="0039373F" w:rsidTr="00967B99">
        <w:trPr>
          <w:trHeight w:val="607"/>
        </w:trPr>
        <w:tc>
          <w:tcPr>
            <w:tcW w:w="10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</w:tc>
      </w:tr>
      <w:tr w:rsidR="0039373F" w:rsidTr="0039373F">
        <w:trPr>
          <w:trHeight w:val="607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73F" w:rsidRPr="0070680B" w:rsidRDefault="0039373F" w:rsidP="0070680B">
            <w:pPr>
              <w:rPr>
                <w:rFonts w:ascii="ＭＳ 明朝" w:hAnsi="ＭＳ 明朝"/>
              </w:rPr>
            </w:pPr>
            <w:r w:rsidRPr="0070680B">
              <w:rPr>
                <w:rStyle w:val="s1"/>
                <w:rFonts w:ascii="ＭＳ 明朝" w:hAnsi="ＭＳ 明朝"/>
              </w:rPr>
              <w:t>ヒト、動物や周辺環境への影響</w:t>
            </w:r>
          </w:p>
        </w:tc>
      </w:tr>
      <w:tr w:rsidR="0039373F" w:rsidTr="00967B99">
        <w:trPr>
          <w:trHeight w:val="607"/>
        </w:trPr>
        <w:tc>
          <w:tcPr>
            <w:tcW w:w="10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</w:tc>
      </w:tr>
      <w:tr w:rsidR="0039373F" w:rsidTr="0039373F">
        <w:trPr>
          <w:trHeight w:val="607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73F" w:rsidRPr="0070680B" w:rsidRDefault="0039373F" w:rsidP="0070680B">
            <w:pPr>
              <w:rPr>
                <w:rFonts w:ascii="ＭＳ 明朝" w:hAnsi="ＭＳ 明朝"/>
              </w:rPr>
            </w:pPr>
            <w:r w:rsidRPr="0070680B">
              <w:rPr>
                <w:rStyle w:val="s1"/>
                <w:rFonts w:ascii="ＭＳ 明朝" w:hAnsi="ＭＳ 明朝"/>
              </w:rPr>
              <w:t>動物死体、廃棄物等の処理方法</w:t>
            </w:r>
          </w:p>
        </w:tc>
      </w:tr>
      <w:tr w:rsidR="0039373F" w:rsidTr="00967B99">
        <w:trPr>
          <w:trHeight w:val="607"/>
        </w:trPr>
        <w:tc>
          <w:tcPr>
            <w:tcW w:w="102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  <w:p w:rsidR="0039373F" w:rsidRDefault="0039373F" w:rsidP="0070680B"/>
        </w:tc>
      </w:tr>
    </w:tbl>
    <w:p w:rsidR="0039373F" w:rsidRDefault="0039373F" w:rsidP="0039373F"/>
    <w:p w:rsidR="0039373F" w:rsidRDefault="0039373F" w:rsidP="0039373F"/>
    <w:p w:rsidR="0039373F" w:rsidRDefault="0039373F" w:rsidP="00D676B3"/>
    <w:tbl>
      <w:tblPr>
        <w:tblW w:w="9507" w:type="dxa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3123"/>
        <w:gridCol w:w="4358"/>
      </w:tblGrid>
      <w:tr w:rsidR="00033E9D" w:rsidRPr="00E50C54" w:rsidTr="00F6452A">
        <w:trPr>
          <w:cantSplit/>
          <w:trHeight w:val="367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E9D" w:rsidRPr="00E50C54" w:rsidRDefault="00033E9D" w:rsidP="0070680B">
            <w:pPr>
              <w:jc w:val="distribute"/>
            </w:pPr>
            <w:r>
              <w:rPr>
                <w:rFonts w:hint="eastAsia"/>
              </w:rPr>
              <w:lastRenderedPageBreak/>
              <w:t>動物実験委員会</w:t>
            </w:r>
          </w:p>
          <w:p w:rsidR="00033E9D" w:rsidRPr="00E50C54" w:rsidRDefault="00033E9D" w:rsidP="0070680B">
            <w:pPr>
              <w:jc w:val="distribute"/>
            </w:pPr>
            <w:r w:rsidRPr="00E50C54">
              <w:rPr>
                <w:rFonts w:hint="eastAsia"/>
              </w:rPr>
              <w:t>記入欄</w:t>
            </w:r>
          </w:p>
          <w:p w:rsidR="00033E9D" w:rsidRPr="00E50C54" w:rsidRDefault="00033E9D" w:rsidP="00782B05">
            <w:pPr>
              <w:pStyle w:val="ac"/>
              <w:spacing w:line="240" w:lineRule="exact"/>
              <w:jc w:val="distribute"/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33E9D" w:rsidRPr="00E50C54" w:rsidRDefault="00033E9D" w:rsidP="0070680B">
            <w:r w:rsidRPr="00F6452A">
              <w:rPr>
                <w:rFonts w:hint="eastAsia"/>
              </w:rPr>
              <w:t xml:space="preserve">本申請書に対する委員会の見解　　　　</w:t>
            </w:r>
          </w:p>
        </w:tc>
      </w:tr>
      <w:tr w:rsidR="00033E9D" w:rsidRPr="003979A3" w:rsidTr="0070680B">
        <w:trPr>
          <w:cantSplit/>
          <w:trHeight w:val="69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E9D" w:rsidRPr="00E50C54" w:rsidRDefault="00033E9D" w:rsidP="00782B05">
            <w:pPr>
              <w:pStyle w:val="ac"/>
              <w:spacing w:line="240" w:lineRule="exact"/>
              <w:jc w:val="distribute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E9D" w:rsidRDefault="002E0468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-1656139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597"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="00033E9D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</w:t>
            </w:r>
            <w:r w:rsidR="00033E9D"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  <w:t>1.</w:t>
            </w:r>
            <w:r w:rsidR="00033E9D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許可する</w:t>
            </w:r>
          </w:p>
          <w:p w:rsidR="00033E9D" w:rsidRDefault="002E0468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-212328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3E9D"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="00033E9D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2.修正して許可する</w:t>
            </w:r>
          </w:p>
          <w:p w:rsidR="00033E9D" w:rsidRPr="003979A3" w:rsidRDefault="002E0468" w:rsidP="0070680B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-316808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3E9D"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="00033E9D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3.許可しない</w:t>
            </w:r>
          </w:p>
        </w:tc>
      </w:tr>
      <w:tr w:rsidR="00033E9D" w:rsidRPr="00E50C54" w:rsidTr="00033E9D">
        <w:trPr>
          <w:cantSplit/>
          <w:trHeight w:val="728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E9D" w:rsidRPr="00E50C54" w:rsidRDefault="00033E9D" w:rsidP="00782B05">
            <w:pPr>
              <w:pStyle w:val="ac"/>
              <w:spacing w:line="240" w:lineRule="exact"/>
              <w:jc w:val="distribute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33E9D" w:rsidRPr="00E50C54" w:rsidRDefault="00033E9D" w:rsidP="00033E9D">
            <w:pPr>
              <w:pStyle w:val="ac"/>
              <w:spacing w:line="240" w:lineRule="exact"/>
              <w:jc w:val="distribute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許可しない場合の理由</w:t>
            </w:r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</w:t>
            </w:r>
          </w:p>
        </w:tc>
        <w:tc>
          <w:tcPr>
            <w:tcW w:w="4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3E9D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033E9D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033E9D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033E9D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033E9D" w:rsidRPr="00E50C54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  <w:tr w:rsidR="00033E9D" w:rsidRPr="003979A3" w:rsidTr="00033E9D">
        <w:trPr>
          <w:cantSplit/>
          <w:trHeight w:val="483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E9D" w:rsidRPr="00E50C54" w:rsidRDefault="00033E9D" w:rsidP="00782B05">
            <w:pPr>
              <w:pStyle w:val="ac"/>
              <w:spacing w:line="240" w:lineRule="exact"/>
              <w:jc w:val="distribute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33E9D" w:rsidRPr="003979A3" w:rsidRDefault="00033E9D" w:rsidP="00033E9D">
            <w:pPr>
              <w:pStyle w:val="ac"/>
              <w:spacing w:line="240" w:lineRule="exact"/>
              <w:jc w:val="distribute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許可</w:t>
            </w:r>
            <w:r w:rsidRPr="003979A3"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年月日（西暦）</w:t>
            </w:r>
          </w:p>
        </w:tc>
        <w:tc>
          <w:tcPr>
            <w:tcW w:w="4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9D" w:rsidRPr="003979A3" w:rsidRDefault="00033E9D" w:rsidP="003979A3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</w:p>
        </w:tc>
      </w:tr>
      <w:tr w:rsidR="00033E9D" w:rsidRPr="00033E9D" w:rsidTr="00F47610">
        <w:trPr>
          <w:cantSplit/>
          <w:trHeight w:val="578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E9D" w:rsidRPr="00E50C54" w:rsidRDefault="00033E9D" w:rsidP="00782B05">
            <w:pPr>
              <w:pStyle w:val="ac"/>
              <w:spacing w:line="240" w:lineRule="exact"/>
              <w:jc w:val="distribute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E9D" w:rsidRPr="00E50C54" w:rsidRDefault="00033E9D" w:rsidP="003979A3">
            <w:pPr>
              <w:rPr>
                <w:spacing w:val="-20"/>
              </w:rPr>
            </w:pPr>
            <w:r w:rsidRPr="00E50C54">
              <w:rPr>
                <w:rFonts w:hint="eastAsia"/>
              </w:rPr>
              <w:t>本</w:t>
            </w:r>
            <w:r>
              <w:rPr>
                <w:rFonts w:hint="eastAsia"/>
              </w:rPr>
              <w:t>申請を許可する</w:t>
            </w:r>
            <w:r w:rsidRPr="00E50C54">
              <w:rPr>
                <w:rFonts w:hint="eastAsia"/>
              </w:rPr>
              <w:t xml:space="preserve">。　</w:t>
            </w:r>
            <w:r w:rsidRPr="00E50C54">
              <w:rPr>
                <w:rFonts w:hint="eastAsia"/>
                <w:szCs w:val="21"/>
              </w:rPr>
              <w:t xml:space="preserve">　　　　　</w:t>
            </w:r>
          </w:p>
          <w:p w:rsidR="00033E9D" w:rsidRDefault="00033E9D" w:rsidP="00033E9D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21"/>
              </w:rPr>
            </w:pPr>
          </w:p>
          <w:p w:rsidR="00033E9D" w:rsidRDefault="00033E9D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521C8" w:rsidRDefault="000521C8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521C8" w:rsidRDefault="000521C8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521C8" w:rsidRDefault="000521C8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521C8" w:rsidRDefault="000521C8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521C8" w:rsidRPr="000521C8" w:rsidRDefault="000521C8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847224" w:rsidRDefault="00847224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847224" w:rsidRDefault="00847224" w:rsidP="00847224">
            <w:pPr>
              <w:pStyle w:val="ac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18"/>
                <w:szCs w:val="18"/>
              </w:rPr>
            </w:pPr>
          </w:p>
          <w:p w:rsidR="00033E9D" w:rsidRPr="00E50C54" w:rsidRDefault="00033E9D" w:rsidP="00847224">
            <w:pPr>
              <w:pStyle w:val="ac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  <w:tr w:rsidR="00033E9D" w:rsidRPr="003979A3" w:rsidTr="00033E9D">
        <w:trPr>
          <w:cantSplit/>
          <w:trHeight w:val="578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9D" w:rsidRPr="003979A3" w:rsidRDefault="00033E9D" w:rsidP="00782B05">
            <w:pPr>
              <w:pStyle w:val="ac"/>
              <w:spacing w:line="240" w:lineRule="exact"/>
              <w:jc w:val="distribute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33E9D" w:rsidRDefault="00033E9D" w:rsidP="00033E9D">
            <w:pPr>
              <w:jc w:val="distribute"/>
            </w:pPr>
            <w:r>
              <w:rPr>
                <w:rFonts w:hint="eastAsia"/>
              </w:rPr>
              <w:t>有害物質使用許可番号</w:t>
            </w:r>
          </w:p>
          <w:p w:rsidR="00033E9D" w:rsidRPr="00033E9D" w:rsidRDefault="00033E9D" w:rsidP="00033E9D">
            <w:pPr>
              <w:jc w:val="distribute"/>
              <w:rPr>
                <w:sz w:val="10"/>
                <w:szCs w:val="10"/>
              </w:rPr>
            </w:pPr>
            <w:r w:rsidRPr="00033E9D">
              <w:rPr>
                <w:rFonts w:hint="eastAsia"/>
                <w:sz w:val="12"/>
                <w:szCs w:val="10"/>
              </w:rPr>
              <w:t>(</w:t>
            </w:r>
            <w:r w:rsidRPr="00033E9D">
              <w:rPr>
                <w:rFonts w:hAnsi="ＭＳ 明朝" w:hint="eastAsia"/>
                <w:color w:val="000000"/>
                <w:sz w:val="12"/>
                <w:szCs w:val="10"/>
              </w:rPr>
              <w:t>動物実験計画書承認番号よりアルファベットを取る</w:t>
            </w:r>
            <w:r w:rsidRPr="00033E9D">
              <w:rPr>
                <w:sz w:val="12"/>
                <w:szCs w:val="10"/>
              </w:rPr>
              <w:t>)</w:t>
            </w:r>
          </w:p>
        </w:tc>
        <w:tc>
          <w:tcPr>
            <w:tcW w:w="4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9D" w:rsidRPr="00033E9D" w:rsidRDefault="00033E9D" w:rsidP="00033E9D"/>
        </w:tc>
      </w:tr>
    </w:tbl>
    <w:p w:rsidR="00D340B3" w:rsidRDefault="00D340B3" w:rsidP="0050669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9373F" w:rsidRDefault="0039373F" w:rsidP="0050669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</w:rPr>
      </w:pPr>
    </w:p>
    <w:sectPr w:rsidR="0039373F" w:rsidSect="00D676B3">
      <w:headerReference w:type="default" r:id="rId8"/>
      <w:footerReference w:type="default" r:id="rId9"/>
      <w:pgSz w:w="11906" w:h="16838"/>
      <w:pgMar w:top="567" w:right="1134" w:bottom="624" w:left="1134" w:header="34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4A8" w:rsidRDefault="002C34A8" w:rsidP="00580F3B">
      <w:r>
        <w:separator/>
      </w:r>
    </w:p>
  </w:endnote>
  <w:endnote w:type="continuationSeparator" w:id="0">
    <w:p w:rsidR="002C34A8" w:rsidRDefault="002C34A8" w:rsidP="0058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6B3" w:rsidRPr="00D676B3" w:rsidRDefault="00D676B3" w:rsidP="00D676B3">
    <w:pPr>
      <w:pStyle w:val="a5"/>
      <w:jc w:val="center"/>
    </w:pPr>
    <w:r w:rsidRPr="00D676B3">
      <w:rPr>
        <w:bCs/>
      </w:rPr>
      <w:fldChar w:fldCharType="begin"/>
    </w:r>
    <w:r w:rsidRPr="00D676B3">
      <w:rPr>
        <w:bCs/>
      </w:rPr>
      <w:instrText>PAGE  \* Arabic  \* MERGEFORMAT</w:instrText>
    </w:r>
    <w:r w:rsidRPr="00D676B3">
      <w:rPr>
        <w:bCs/>
      </w:rPr>
      <w:fldChar w:fldCharType="separate"/>
    </w:r>
    <w:r w:rsidRPr="00D676B3">
      <w:rPr>
        <w:bCs/>
        <w:lang w:val="ja-JP"/>
      </w:rPr>
      <w:t>1</w:t>
    </w:r>
    <w:r w:rsidRPr="00D676B3">
      <w:rPr>
        <w:bCs/>
      </w:rPr>
      <w:fldChar w:fldCharType="end"/>
    </w:r>
    <w:r w:rsidRPr="00D676B3">
      <w:rPr>
        <w:lang w:val="ja-JP"/>
      </w:rPr>
      <w:t xml:space="preserve"> / </w:t>
    </w:r>
    <w:r w:rsidRPr="00D676B3">
      <w:rPr>
        <w:bCs/>
      </w:rPr>
      <w:fldChar w:fldCharType="begin"/>
    </w:r>
    <w:r w:rsidRPr="00D676B3">
      <w:rPr>
        <w:bCs/>
      </w:rPr>
      <w:instrText>NUMPAGES  \* Arabic  \* MERGEFORMAT</w:instrText>
    </w:r>
    <w:r w:rsidRPr="00D676B3">
      <w:rPr>
        <w:bCs/>
      </w:rPr>
      <w:fldChar w:fldCharType="separate"/>
    </w:r>
    <w:r w:rsidRPr="00D676B3">
      <w:rPr>
        <w:bCs/>
        <w:lang w:val="ja-JP"/>
      </w:rPr>
      <w:t>2</w:t>
    </w:r>
    <w:r w:rsidRPr="00D676B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4A8" w:rsidRDefault="002C34A8" w:rsidP="00580F3B">
      <w:r>
        <w:separator/>
      </w:r>
    </w:p>
  </w:footnote>
  <w:footnote w:type="continuationSeparator" w:id="0">
    <w:p w:rsidR="002C34A8" w:rsidRDefault="002C34A8" w:rsidP="0058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94" w:rsidRPr="00444794" w:rsidRDefault="00444794" w:rsidP="00444794">
    <w:pPr>
      <w:pStyle w:val="a3"/>
      <w:jc w:val="right"/>
      <w:rPr>
        <w:i/>
      </w:rPr>
    </w:pPr>
    <w:r w:rsidRPr="00444794">
      <w:rPr>
        <w:rFonts w:hint="eastAsia"/>
        <w:i/>
      </w:rPr>
      <w:t>様式</w:t>
    </w:r>
    <w:r w:rsidRPr="00444794">
      <w:rPr>
        <w:rFonts w:hint="eastAsia"/>
        <w:i/>
      </w:rPr>
      <w:t>I</w:t>
    </w:r>
    <w:r w:rsidRPr="00444794">
      <w:rPr>
        <w:i/>
      </w:rPr>
      <w:t xml:space="preserve"> </w:t>
    </w:r>
    <w:r w:rsidRPr="00444794">
      <w:rPr>
        <w:rFonts w:hint="eastAsia"/>
        <w:i/>
      </w:rPr>
      <w:t>動物実験における有害物質使用許可申請書</w:t>
    </w:r>
    <w:r w:rsidRPr="00444794">
      <w:rPr>
        <w:rFonts w:hint="eastAsia"/>
        <w:i/>
      </w:rPr>
      <w:t xml:space="preserve"> </w:t>
    </w:r>
    <w:r w:rsidRPr="00444794">
      <w:rPr>
        <w:rFonts w:hint="eastAsia"/>
        <w:i/>
      </w:rPr>
      <w:t>承認番号</w:t>
    </w:r>
    <w:r w:rsidRPr="00444794">
      <w:rPr>
        <w:rFonts w:hint="eastAsia"/>
        <w:i/>
      </w:rPr>
      <w:t>P</w:t>
    </w:r>
    <w:r w:rsidRPr="00444794">
      <w:rPr>
        <w:i/>
      </w:rPr>
      <w:t>-****-*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04C3D"/>
    <w:multiLevelType w:val="hybridMultilevel"/>
    <w:tmpl w:val="64EE9536"/>
    <w:lvl w:ilvl="0" w:tplc="98E038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7"/>
    <w:rsid w:val="000269CD"/>
    <w:rsid w:val="00033E9D"/>
    <w:rsid w:val="000521C8"/>
    <w:rsid w:val="000655E7"/>
    <w:rsid w:val="00086E14"/>
    <w:rsid w:val="000E3239"/>
    <w:rsid w:val="001A4902"/>
    <w:rsid w:val="001B1FDB"/>
    <w:rsid w:val="00263258"/>
    <w:rsid w:val="002B1FDC"/>
    <w:rsid w:val="002C34A8"/>
    <w:rsid w:val="002F1539"/>
    <w:rsid w:val="00326F82"/>
    <w:rsid w:val="0039373F"/>
    <w:rsid w:val="003C752F"/>
    <w:rsid w:val="004443D0"/>
    <w:rsid w:val="00444794"/>
    <w:rsid w:val="004E6A95"/>
    <w:rsid w:val="00506696"/>
    <w:rsid w:val="0051258B"/>
    <w:rsid w:val="00516035"/>
    <w:rsid w:val="00517AE8"/>
    <w:rsid w:val="00557954"/>
    <w:rsid w:val="00580F3B"/>
    <w:rsid w:val="00593A14"/>
    <w:rsid w:val="00614EEC"/>
    <w:rsid w:val="00636CC1"/>
    <w:rsid w:val="00640E65"/>
    <w:rsid w:val="00650945"/>
    <w:rsid w:val="006A41DF"/>
    <w:rsid w:val="0070680B"/>
    <w:rsid w:val="007C35FD"/>
    <w:rsid w:val="00802586"/>
    <w:rsid w:val="00847224"/>
    <w:rsid w:val="008646D7"/>
    <w:rsid w:val="00876832"/>
    <w:rsid w:val="00915775"/>
    <w:rsid w:val="00967B99"/>
    <w:rsid w:val="009A377E"/>
    <w:rsid w:val="009B13EC"/>
    <w:rsid w:val="009D0717"/>
    <w:rsid w:val="00A013B6"/>
    <w:rsid w:val="00A22CF7"/>
    <w:rsid w:val="00A70597"/>
    <w:rsid w:val="00A92259"/>
    <w:rsid w:val="00AB2113"/>
    <w:rsid w:val="00B224D0"/>
    <w:rsid w:val="00B8729D"/>
    <w:rsid w:val="00B90F96"/>
    <w:rsid w:val="00BD13BE"/>
    <w:rsid w:val="00C532C1"/>
    <w:rsid w:val="00CF6EAC"/>
    <w:rsid w:val="00D340B3"/>
    <w:rsid w:val="00D50C60"/>
    <w:rsid w:val="00D676B3"/>
    <w:rsid w:val="00D903B3"/>
    <w:rsid w:val="00D96604"/>
    <w:rsid w:val="00DA02D6"/>
    <w:rsid w:val="00DD5B80"/>
    <w:rsid w:val="00E11443"/>
    <w:rsid w:val="00E21B09"/>
    <w:rsid w:val="00E75DBB"/>
    <w:rsid w:val="00E77FD3"/>
    <w:rsid w:val="00EA1174"/>
    <w:rsid w:val="00ED3E16"/>
    <w:rsid w:val="00F6452A"/>
    <w:rsid w:val="00F67CA0"/>
    <w:rsid w:val="00FA68A0"/>
    <w:rsid w:val="00FE4CD0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A75CCD83-7FC4-4BD3-9BEE-32E91772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0F3B"/>
    <w:rPr>
      <w:kern w:val="2"/>
      <w:sz w:val="21"/>
    </w:rPr>
  </w:style>
  <w:style w:type="paragraph" w:styleId="a5">
    <w:name w:val="footer"/>
    <w:basedOn w:val="a"/>
    <w:link w:val="a6"/>
    <w:rsid w:val="0058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0F3B"/>
    <w:rPr>
      <w:kern w:val="2"/>
      <w:sz w:val="21"/>
    </w:rPr>
  </w:style>
  <w:style w:type="paragraph" w:customStyle="1" w:styleId="p1">
    <w:name w:val="p1"/>
    <w:basedOn w:val="a"/>
    <w:rsid w:val="000655E7"/>
    <w:pPr>
      <w:widowControl/>
      <w:jc w:val="left"/>
    </w:pPr>
    <w:rPr>
      <w:rFonts w:ascii="Helvetica" w:hAnsi="Helvetica"/>
      <w:kern w:val="0"/>
      <w:sz w:val="17"/>
      <w:szCs w:val="17"/>
    </w:rPr>
  </w:style>
  <w:style w:type="character" w:customStyle="1" w:styleId="s1">
    <w:name w:val="s1"/>
    <w:rsid w:val="000655E7"/>
  </w:style>
  <w:style w:type="paragraph" w:styleId="a7">
    <w:name w:val="Note Heading"/>
    <w:basedOn w:val="a"/>
    <w:next w:val="a"/>
    <w:link w:val="a8"/>
    <w:rsid w:val="00DD5B80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8">
    <w:name w:val="記 (文字)"/>
    <w:basedOn w:val="a0"/>
    <w:link w:val="a7"/>
    <w:rsid w:val="00DD5B80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Closing"/>
    <w:basedOn w:val="a"/>
    <w:link w:val="aa"/>
    <w:rsid w:val="00DD5B80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a">
    <w:name w:val="結語 (文字)"/>
    <w:basedOn w:val="a0"/>
    <w:link w:val="a9"/>
    <w:rsid w:val="00DD5B80"/>
    <w:rPr>
      <w:rFonts w:ascii="ＭＳ ゴシック" w:eastAsia="ＭＳ ゴシック" w:hAnsi="ＭＳ ゴシック"/>
      <w:kern w:val="2"/>
      <w:sz w:val="21"/>
      <w:szCs w:val="21"/>
    </w:rPr>
  </w:style>
  <w:style w:type="table" w:styleId="ab">
    <w:name w:val="Table Grid"/>
    <w:basedOn w:val="a1"/>
    <w:rsid w:val="00A0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rsid w:val="0039373F"/>
    <w:pPr>
      <w:jc w:val="left"/>
    </w:pPr>
    <w:rPr>
      <w:rFonts w:eastAsia="ＭＳ ゴシック" w:cs="Century"/>
      <w:sz w:val="16"/>
      <w:szCs w:val="16"/>
    </w:rPr>
  </w:style>
  <w:style w:type="character" w:customStyle="1" w:styleId="ad">
    <w:name w:val="コメント文字列 (文字)"/>
    <w:basedOn w:val="a0"/>
    <w:link w:val="ac"/>
    <w:rsid w:val="0039373F"/>
    <w:rPr>
      <w:rFonts w:eastAsia="ＭＳ ゴシック" w:cs="Century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E95FF5-5FB4-4C5E-B571-309465A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発がん物質等投与実験申請書　　　　　No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発がん物質等投与実験申請書　　　　　No</dc:title>
  <dc:subject/>
  <dc:creator>昭和薬科大学</dc:creator>
  <cp:keywords/>
  <cp:lastModifiedBy>shomuPC16</cp:lastModifiedBy>
  <cp:revision>16</cp:revision>
  <cp:lastPrinted>2011-12-22T05:44:00Z</cp:lastPrinted>
  <dcterms:created xsi:type="dcterms:W3CDTF">2021-10-21T06:37:00Z</dcterms:created>
  <dcterms:modified xsi:type="dcterms:W3CDTF">2022-02-02T06:05:00Z</dcterms:modified>
</cp:coreProperties>
</file>